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CD195" w14:textId="41E6D42F" w:rsidR="00C96921" w:rsidRDefault="006E26B8" w:rsidP="003805D6">
      <w:pPr>
        <w:adjustRightInd w:val="0"/>
        <w:snapToGrid w:val="0"/>
        <w:ind w:left="960" w:hangingChars="400" w:hanging="960"/>
        <w:rPr>
          <w:rFonts w:ascii="標楷體" w:eastAsia="標楷體" w:hAnsi="標楷體" w:hint="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227078AE" wp14:editId="59D7BCC6">
            <wp:simplePos x="0" y="0"/>
            <wp:positionH relativeFrom="column">
              <wp:posOffset>6985</wp:posOffset>
            </wp:positionH>
            <wp:positionV relativeFrom="paragraph">
              <wp:posOffset>-152400</wp:posOffset>
            </wp:positionV>
            <wp:extent cx="1448435" cy="1689735"/>
            <wp:effectExtent l="0" t="0" r="0" b="0"/>
            <wp:wrapNone/>
            <wp:docPr id="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13AD1" w14:textId="533E6CE5" w:rsidR="00C96921" w:rsidRPr="0036180F" w:rsidRDefault="00FD0B5B" w:rsidP="00DE56D1">
      <w:pPr>
        <w:adjustRightInd w:val="0"/>
        <w:snapToGrid w:val="0"/>
        <w:ind w:left="1760" w:hangingChars="400" w:hanging="1760"/>
        <w:jc w:val="center"/>
        <w:rPr>
          <w:rFonts w:ascii="標楷體" w:eastAsia="標楷體" w:hAnsi="標楷體" w:hint="eastAsia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</w:t>
      </w:r>
      <w:r w:rsidR="00C27666">
        <w:rPr>
          <w:rFonts w:ascii="標楷體" w:eastAsia="標楷體" w:hAnsi="標楷體" w:hint="eastAsia"/>
          <w:sz w:val="44"/>
          <w:szCs w:val="44"/>
        </w:rPr>
        <w:t>1</w:t>
      </w:r>
      <w:r w:rsidR="00117B03">
        <w:rPr>
          <w:rFonts w:ascii="標楷體" w:eastAsia="標楷體" w:hAnsi="標楷體" w:hint="eastAsia"/>
          <w:sz w:val="44"/>
          <w:szCs w:val="44"/>
        </w:rPr>
        <w:t>1</w:t>
      </w:r>
      <w:r w:rsidR="0090291B">
        <w:rPr>
          <w:rFonts w:ascii="標楷體" w:eastAsia="標楷體" w:hAnsi="標楷體" w:hint="eastAsia"/>
          <w:sz w:val="44"/>
          <w:szCs w:val="44"/>
        </w:rPr>
        <w:t>3</w:t>
      </w:r>
      <w:r w:rsidR="00221CA2">
        <w:rPr>
          <w:rFonts w:ascii="標楷體" w:eastAsia="標楷體" w:hAnsi="標楷體" w:hint="eastAsia"/>
          <w:sz w:val="44"/>
          <w:szCs w:val="44"/>
        </w:rPr>
        <w:t>年</w:t>
      </w:r>
      <w:proofErr w:type="gramStart"/>
      <w:r w:rsidR="00C27666">
        <w:rPr>
          <w:rFonts w:ascii="標楷體" w:eastAsia="標楷體" w:hAnsi="標楷體" w:hint="eastAsia"/>
          <w:sz w:val="44"/>
          <w:szCs w:val="44"/>
        </w:rPr>
        <w:t>臺</w:t>
      </w:r>
      <w:proofErr w:type="gramEnd"/>
      <w:r w:rsidR="00C27666">
        <w:rPr>
          <w:rFonts w:ascii="標楷體" w:eastAsia="標楷體" w:hAnsi="標楷體" w:hint="eastAsia"/>
          <w:sz w:val="44"/>
          <w:szCs w:val="44"/>
        </w:rPr>
        <w:t>東縣東河鄉</w:t>
      </w:r>
      <w:r w:rsidR="00DE56D1">
        <w:rPr>
          <w:rFonts w:ascii="標楷體" w:eastAsia="標楷體" w:hAnsi="標楷體" w:hint="eastAsia"/>
          <w:sz w:val="44"/>
          <w:szCs w:val="44"/>
        </w:rPr>
        <w:t>春節假期</w:t>
      </w:r>
      <w:r w:rsidR="003C7E76">
        <w:rPr>
          <w:rFonts w:ascii="標楷體" w:eastAsia="標楷體" w:hAnsi="標楷體" w:hint="eastAsia"/>
          <w:sz w:val="44"/>
          <w:szCs w:val="44"/>
        </w:rPr>
        <w:t>殯葬業務</w:t>
      </w:r>
      <w:r w:rsidR="00C96921" w:rsidRPr="0036180F">
        <w:rPr>
          <w:rFonts w:ascii="標楷體" w:eastAsia="標楷體" w:hAnsi="標楷體" w:hint="eastAsia"/>
          <w:sz w:val="44"/>
          <w:szCs w:val="44"/>
        </w:rPr>
        <w:t>宣導單</w:t>
      </w:r>
    </w:p>
    <w:p w14:paraId="4A3A16CD" w14:textId="77777777" w:rsidR="00DE56D1" w:rsidRPr="002778A7" w:rsidRDefault="0036180F" w:rsidP="002778A7">
      <w:pPr>
        <w:adjustRightInd w:val="0"/>
        <w:snapToGrid w:val="0"/>
        <w:ind w:left="1280" w:hangingChars="400" w:hanging="128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</w:t>
      </w:r>
      <w:r w:rsidR="001B52A3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910F37">
        <w:rPr>
          <w:rFonts w:ascii="標楷體" w:eastAsia="標楷體" w:hAnsi="標楷體" w:hint="eastAsia"/>
          <w:sz w:val="32"/>
          <w:szCs w:val="32"/>
        </w:rPr>
        <w:t xml:space="preserve">  </w:t>
      </w:r>
    </w:p>
    <w:p w14:paraId="31899D21" w14:textId="77777777" w:rsidR="00DE56D1" w:rsidRPr="003F0B7C" w:rsidRDefault="00DE56D1" w:rsidP="00DE56D1">
      <w:pPr>
        <w:adjustRightInd w:val="0"/>
        <w:snapToGrid w:val="0"/>
        <w:ind w:left="1281" w:hangingChars="400" w:hanging="1281"/>
        <w:rPr>
          <w:rFonts w:ascii="標楷體" w:eastAsia="標楷體" w:hAnsi="標楷體" w:hint="eastAsia"/>
          <w:b/>
          <w:sz w:val="32"/>
          <w:szCs w:val="32"/>
          <w:u w:val="single"/>
        </w:rPr>
      </w:pPr>
    </w:p>
    <w:p w14:paraId="075DB67C" w14:textId="63EB5229" w:rsidR="009E457C" w:rsidRPr="007709BB" w:rsidRDefault="006E26B8" w:rsidP="007709BB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標楷體" w:eastAsia="標楷體" w:hAnsi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FD26342" wp14:editId="4F66DB20">
            <wp:simplePos x="0" y="0"/>
            <wp:positionH relativeFrom="column">
              <wp:posOffset>5111750</wp:posOffset>
            </wp:positionH>
            <wp:positionV relativeFrom="paragraph">
              <wp:posOffset>886460</wp:posOffset>
            </wp:positionV>
            <wp:extent cx="1554480" cy="1382395"/>
            <wp:effectExtent l="0" t="0" r="0" b="0"/>
            <wp:wrapNone/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0" t="12320" r="6880" b="10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6D1">
        <w:rPr>
          <w:rFonts w:ascii="標楷體" w:eastAsia="標楷體" w:hAnsi="標楷體" w:hint="eastAsia"/>
          <w:sz w:val="32"/>
          <w:szCs w:val="32"/>
        </w:rPr>
        <w:t>本</w:t>
      </w:r>
      <w:r w:rsidR="003B46B8">
        <w:rPr>
          <w:rFonts w:ascii="標楷體" w:eastAsia="標楷體" w:hAnsi="標楷體" w:hint="eastAsia"/>
          <w:sz w:val="32"/>
          <w:szCs w:val="32"/>
        </w:rPr>
        <w:t>所因應</w:t>
      </w:r>
      <w:r w:rsidR="00DE56D1">
        <w:rPr>
          <w:rFonts w:ascii="標楷體" w:eastAsia="標楷體" w:hAnsi="標楷體" w:hint="eastAsia"/>
          <w:sz w:val="32"/>
          <w:szCs w:val="32"/>
        </w:rPr>
        <w:t>春節</w:t>
      </w:r>
      <w:r w:rsidR="0095347F">
        <w:rPr>
          <w:rFonts w:ascii="標楷體" w:eastAsia="標楷體" w:hAnsi="標楷體" w:hint="eastAsia"/>
          <w:sz w:val="32"/>
          <w:szCs w:val="32"/>
        </w:rPr>
        <w:t>連續</w:t>
      </w:r>
      <w:r w:rsidR="00C23A89">
        <w:rPr>
          <w:rFonts w:ascii="標楷體" w:eastAsia="標楷體" w:hAnsi="標楷體" w:hint="eastAsia"/>
          <w:sz w:val="32"/>
          <w:szCs w:val="32"/>
        </w:rPr>
        <w:t>假期、彈性假日及例假日</w:t>
      </w:r>
      <w:r w:rsidR="003B46B8">
        <w:rPr>
          <w:rFonts w:ascii="標楷體" w:eastAsia="標楷體" w:hAnsi="標楷體" w:hint="eastAsia"/>
          <w:sz w:val="32"/>
          <w:szCs w:val="32"/>
        </w:rPr>
        <w:t>，</w:t>
      </w:r>
      <w:r w:rsidR="00DE56D1">
        <w:rPr>
          <w:rFonts w:ascii="標楷體" w:eastAsia="標楷體" w:hAnsi="標楷體" w:hint="eastAsia"/>
          <w:sz w:val="32"/>
          <w:szCs w:val="32"/>
        </w:rPr>
        <w:t>於</w:t>
      </w:r>
      <w:r w:rsidR="004E2E92">
        <w:rPr>
          <w:rFonts w:ascii="標楷體" w:eastAsia="標楷體" w:hAnsi="標楷體" w:hint="eastAsia"/>
          <w:sz w:val="32"/>
          <w:szCs w:val="32"/>
        </w:rPr>
        <w:t>1</w:t>
      </w:r>
      <w:r w:rsidR="004E2E92">
        <w:rPr>
          <w:rFonts w:ascii="標楷體" w:eastAsia="標楷體" w:hAnsi="標楷體"/>
          <w:sz w:val="32"/>
          <w:szCs w:val="32"/>
        </w:rPr>
        <w:t>13</w:t>
      </w:r>
      <w:r w:rsidR="004E2E92">
        <w:rPr>
          <w:rFonts w:ascii="標楷體" w:eastAsia="標楷體" w:hAnsi="標楷體" w:hint="eastAsia"/>
          <w:sz w:val="32"/>
          <w:szCs w:val="32"/>
        </w:rPr>
        <w:t>年</w:t>
      </w:r>
      <w:r w:rsidR="00DE56D1">
        <w:rPr>
          <w:rFonts w:ascii="標楷體" w:eastAsia="標楷體" w:hAnsi="標楷體" w:hint="eastAsia"/>
          <w:sz w:val="32"/>
          <w:szCs w:val="32"/>
        </w:rPr>
        <w:t>2月</w:t>
      </w:r>
      <w:r w:rsidR="0090291B">
        <w:rPr>
          <w:rFonts w:ascii="標楷體" w:eastAsia="標楷體" w:hAnsi="標楷體" w:hint="eastAsia"/>
          <w:sz w:val="32"/>
          <w:szCs w:val="32"/>
        </w:rPr>
        <w:t>8</w:t>
      </w:r>
      <w:r w:rsidR="00DE56D1">
        <w:rPr>
          <w:rFonts w:ascii="標楷體" w:eastAsia="標楷體" w:hAnsi="標楷體" w:hint="eastAsia"/>
          <w:sz w:val="32"/>
          <w:szCs w:val="32"/>
        </w:rPr>
        <w:t>日起至2月1</w:t>
      </w:r>
      <w:r w:rsidR="0095347F">
        <w:rPr>
          <w:rFonts w:ascii="標楷體" w:eastAsia="標楷體" w:hAnsi="標楷體" w:hint="eastAsia"/>
          <w:sz w:val="32"/>
          <w:szCs w:val="32"/>
        </w:rPr>
        <w:t>5</w:t>
      </w:r>
      <w:r w:rsidR="00DE56D1">
        <w:rPr>
          <w:rFonts w:ascii="標楷體" w:eastAsia="標楷體" w:hAnsi="標楷體" w:hint="eastAsia"/>
          <w:sz w:val="32"/>
          <w:szCs w:val="32"/>
        </w:rPr>
        <w:t>日(</w:t>
      </w:r>
      <w:r w:rsidR="004E2E92">
        <w:rPr>
          <w:rFonts w:ascii="標楷體" w:eastAsia="標楷體" w:hAnsi="標楷體" w:hint="eastAsia"/>
          <w:sz w:val="32"/>
          <w:szCs w:val="32"/>
        </w:rPr>
        <w:t>小年夜至大年初六</w:t>
      </w:r>
      <w:r w:rsidR="00DE56D1">
        <w:rPr>
          <w:rFonts w:ascii="標楷體" w:eastAsia="標楷體" w:hAnsi="標楷體" w:hint="eastAsia"/>
          <w:sz w:val="32"/>
          <w:szCs w:val="32"/>
        </w:rPr>
        <w:t>)</w:t>
      </w:r>
      <w:r w:rsidR="00B91CDC">
        <w:rPr>
          <w:rFonts w:ascii="標楷體" w:eastAsia="標楷體" w:hAnsi="標楷體" w:hint="eastAsia"/>
          <w:sz w:val="32"/>
          <w:szCs w:val="32"/>
        </w:rPr>
        <w:t>連續</w:t>
      </w:r>
      <w:r w:rsidR="0095347F">
        <w:rPr>
          <w:rFonts w:ascii="標楷體" w:eastAsia="標楷體" w:hAnsi="標楷體" w:hint="eastAsia"/>
          <w:sz w:val="32"/>
          <w:szCs w:val="32"/>
        </w:rPr>
        <w:t>8</w:t>
      </w:r>
      <w:r w:rsidR="00C23A89">
        <w:rPr>
          <w:rFonts w:ascii="標楷體" w:eastAsia="標楷體" w:hAnsi="標楷體" w:hint="eastAsia"/>
          <w:sz w:val="32"/>
          <w:szCs w:val="32"/>
        </w:rPr>
        <w:t>日</w:t>
      </w:r>
      <w:r w:rsidR="00A341FC">
        <w:rPr>
          <w:rFonts w:ascii="標楷體" w:eastAsia="標楷體" w:hAnsi="標楷體" w:hint="eastAsia"/>
          <w:sz w:val="32"/>
          <w:szCs w:val="32"/>
        </w:rPr>
        <w:t>春節</w:t>
      </w:r>
      <w:proofErr w:type="gramStart"/>
      <w:r w:rsidR="00A341FC">
        <w:rPr>
          <w:rFonts w:ascii="標楷體" w:eastAsia="標楷體" w:hAnsi="標楷體" w:hint="eastAsia"/>
          <w:sz w:val="32"/>
          <w:szCs w:val="32"/>
        </w:rPr>
        <w:t>連假納骨</w:t>
      </w:r>
      <w:proofErr w:type="gramEnd"/>
      <w:r w:rsidR="00A341FC">
        <w:rPr>
          <w:rFonts w:ascii="標楷體" w:eastAsia="標楷體" w:hAnsi="標楷體" w:hint="eastAsia"/>
          <w:sz w:val="32"/>
          <w:szCs w:val="32"/>
        </w:rPr>
        <w:t>堂</w:t>
      </w:r>
      <w:proofErr w:type="gramStart"/>
      <w:r w:rsidR="00A341FC">
        <w:rPr>
          <w:rFonts w:ascii="標楷體" w:eastAsia="標楷體" w:hAnsi="標楷體" w:hint="eastAsia"/>
          <w:sz w:val="32"/>
          <w:szCs w:val="32"/>
        </w:rPr>
        <w:t>不</w:t>
      </w:r>
      <w:proofErr w:type="gramEnd"/>
      <w:r w:rsidR="00A341FC">
        <w:rPr>
          <w:rFonts w:ascii="標楷體" w:eastAsia="標楷體" w:hAnsi="標楷體" w:hint="eastAsia"/>
          <w:sz w:val="32"/>
          <w:szCs w:val="32"/>
        </w:rPr>
        <w:t>打烊，</w:t>
      </w:r>
      <w:r w:rsidR="00C23A89">
        <w:rPr>
          <w:rFonts w:ascii="標楷體" w:eastAsia="標楷體" w:hAnsi="標楷體" w:hint="eastAsia"/>
          <w:sz w:val="32"/>
          <w:szCs w:val="32"/>
        </w:rPr>
        <w:t>民眾</w:t>
      </w:r>
      <w:r w:rsidR="00A341FC">
        <w:rPr>
          <w:rFonts w:ascii="標楷體" w:eastAsia="標楷體" w:hAnsi="標楷體" w:hint="eastAsia"/>
          <w:sz w:val="32"/>
          <w:szCs w:val="32"/>
        </w:rPr>
        <w:t>如欲入堂祭祀，</w:t>
      </w:r>
      <w:r w:rsidR="009E457C">
        <w:rPr>
          <w:rFonts w:ascii="標楷體" w:eastAsia="標楷體" w:hAnsi="標楷體" w:hint="eastAsia"/>
          <w:sz w:val="32"/>
          <w:szCs w:val="32"/>
        </w:rPr>
        <w:t>可在</w:t>
      </w:r>
      <w:proofErr w:type="gramStart"/>
      <w:r w:rsidR="009E457C">
        <w:rPr>
          <w:rFonts w:ascii="標楷體" w:eastAsia="標楷體" w:hAnsi="標楷體" w:hint="eastAsia"/>
          <w:sz w:val="32"/>
          <w:szCs w:val="32"/>
        </w:rPr>
        <w:t>以下</w:t>
      </w:r>
      <w:r w:rsidR="007709BB" w:rsidRPr="007709BB">
        <w:rPr>
          <w:rFonts w:ascii="標楷體" w:eastAsia="標楷體" w:hAnsi="標楷體" w:hint="eastAsia"/>
          <w:sz w:val="32"/>
          <w:szCs w:val="32"/>
        </w:rPr>
        <w:t>納</w:t>
      </w:r>
      <w:proofErr w:type="gramEnd"/>
      <w:r w:rsidR="007709BB" w:rsidRPr="007709BB">
        <w:rPr>
          <w:rFonts w:ascii="標楷體" w:eastAsia="標楷體" w:hAnsi="標楷體" w:hint="eastAsia"/>
          <w:sz w:val="32"/>
          <w:szCs w:val="32"/>
        </w:rPr>
        <w:t>骨堂開放</w:t>
      </w:r>
      <w:r w:rsidR="009E457C">
        <w:rPr>
          <w:rFonts w:ascii="標楷體" w:eastAsia="標楷體" w:hAnsi="標楷體" w:hint="eastAsia"/>
          <w:sz w:val="32"/>
          <w:szCs w:val="32"/>
        </w:rPr>
        <w:t>時段或電話預約辦理</w:t>
      </w:r>
      <w:r w:rsidR="009E457C" w:rsidRPr="000E2CB2">
        <w:rPr>
          <w:rFonts w:ascii="標楷體" w:eastAsia="標楷體" w:hAnsi="標楷體" w:hint="eastAsia"/>
          <w:sz w:val="32"/>
          <w:szCs w:val="32"/>
        </w:rPr>
        <w:t>。</w:t>
      </w:r>
    </w:p>
    <w:p w14:paraId="312E6F11" w14:textId="77777777" w:rsidR="00A341FC" w:rsidRPr="009E457C" w:rsidRDefault="0095347F" w:rsidP="009E457C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納骨堂開放</w:t>
      </w:r>
      <w:r w:rsidR="00A341FC" w:rsidRPr="009E457C">
        <w:rPr>
          <w:rFonts w:ascii="標楷體" w:eastAsia="標楷體" w:hAnsi="標楷體" w:hint="eastAsia"/>
          <w:sz w:val="32"/>
          <w:szCs w:val="32"/>
        </w:rPr>
        <w:t>時段：</w:t>
      </w:r>
      <w:r w:rsidR="00DE56D1" w:rsidRPr="009E457C">
        <w:rPr>
          <w:rFonts w:ascii="標楷體" w:eastAsia="標楷體" w:hAnsi="標楷體" w:hint="eastAsia"/>
          <w:sz w:val="32"/>
          <w:szCs w:val="32"/>
        </w:rPr>
        <w:t>上午8點至12點；下午1點至</w:t>
      </w:r>
      <w:r w:rsidR="00117B03" w:rsidRPr="009E457C">
        <w:rPr>
          <w:rFonts w:ascii="標楷體" w:eastAsia="標楷體" w:hAnsi="標楷體" w:hint="eastAsia"/>
          <w:sz w:val="32"/>
          <w:szCs w:val="32"/>
        </w:rPr>
        <w:t>4</w:t>
      </w:r>
      <w:r w:rsidR="00DE56D1" w:rsidRPr="009E457C">
        <w:rPr>
          <w:rFonts w:ascii="標楷體" w:eastAsia="標楷體" w:hAnsi="標楷體" w:hint="eastAsia"/>
          <w:sz w:val="32"/>
          <w:szCs w:val="32"/>
        </w:rPr>
        <w:t>點</w:t>
      </w:r>
      <w:r w:rsidR="00A341FC" w:rsidRPr="009E457C">
        <w:rPr>
          <w:rFonts w:ascii="標楷體" w:eastAsia="標楷體" w:hAnsi="標楷體" w:hint="eastAsia"/>
          <w:sz w:val="32"/>
          <w:szCs w:val="32"/>
        </w:rPr>
        <w:t>。</w:t>
      </w:r>
    </w:p>
    <w:p w14:paraId="5D67A59B" w14:textId="77777777" w:rsidR="007709BB" w:rsidRDefault="00A341FC" w:rsidP="007709BB">
      <w:pPr>
        <w:autoSpaceDE w:val="0"/>
        <w:autoSpaceDN w:val="0"/>
        <w:adjustRightInd w:val="0"/>
        <w:ind w:left="480" w:hangingChars="150" w:hanging="480"/>
        <w:jc w:val="both"/>
        <w:rPr>
          <w:rFonts w:ascii="標楷體"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E56D1" w:rsidRPr="00A341FC">
        <w:rPr>
          <w:rFonts w:ascii="標楷體" w:eastAsia="標楷體" w:hAnsi="標楷體" w:hint="eastAsia"/>
          <w:sz w:val="32"/>
          <w:szCs w:val="32"/>
        </w:rPr>
        <w:t>(中午12點至13點</w:t>
      </w:r>
      <w:r>
        <w:rPr>
          <w:rFonts w:ascii="標楷體" w:eastAsia="標楷體" w:hAnsi="標楷體" w:hint="eastAsia"/>
          <w:sz w:val="32"/>
          <w:szCs w:val="32"/>
        </w:rPr>
        <w:t>為管理員</w:t>
      </w:r>
      <w:r w:rsidR="00DE56D1" w:rsidRPr="00A341FC">
        <w:rPr>
          <w:rFonts w:ascii="標楷體" w:eastAsia="標楷體" w:hAnsi="標楷體" w:hint="eastAsia"/>
          <w:sz w:val="32"/>
          <w:szCs w:val="32"/>
        </w:rPr>
        <w:t>休息</w:t>
      </w:r>
      <w:r>
        <w:rPr>
          <w:rFonts w:ascii="標楷體" w:eastAsia="標楷體" w:hAnsi="標楷體" w:hint="eastAsia"/>
          <w:sz w:val="32"/>
          <w:szCs w:val="32"/>
        </w:rPr>
        <w:t>時間</w:t>
      </w:r>
      <w:r w:rsidR="00DE56D1" w:rsidRPr="00A341FC">
        <w:rPr>
          <w:rFonts w:ascii="標楷體" w:eastAsia="標楷體" w:hAnsi="標楷體" w:hint="eastAsia"/>
          <w:sz w:val="32"/>
          <w:szCs w:val="32"/>
        </w:rPr>
        <w:t>)</w:t>
      </w:r>
      <w:r w:rsidR="009E7A8E" w:rsidRPr="00A341FC">
        <w:rPr>
          <w:rFonts w:ascii="標楷體" w:eastAsia="標楷體" w:hint="eastAsia"/>
          <w:sz w:val="32"/>
          <w:szCs w:val="32"/>
        </w:rPr>
        <w:t>。</w:t>
      </w:r>
    </w:p>
    <w:p w14:paraId="6C49219E" w14:textId="77777777" w:rsidR="007D5040" w:rsidRDefault="007709BB" w:rsidP="007709BB">
      <w:pPr>
        <w:autoSpaceDE w:val="0"/>
        <w:autoSpaceDN w:val="0"/>
        <w:adjustRightInd w:val="0"/>
        <w:ind w:left="480" w:hangingChars="150" w:hanging="480"/>
        <w:jc w:val="both"/>
        <w:rPr>
          <w:rFonts w:ascii="標楷體" w:eastAsia="標楷體" w:hint="eastAsia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三</w:t>
      </w:r>
      <w:r w:rsidR="00A341FC">
        <w:rPr>
          <w:rFonts w:ascii="標楷體" w:eastAsia="標楷體" w:hint="eastAsia"/>
          <w:sz w:val="32"/>
          <w:szCs w:val="32"/>
        </w:rPr>
        <w:t>、春節連假期間，本所</w:t>
      </w:r>
      <w:r w:rsidR="00A341FC" w:rsidRPr="00A341FC">
        <w:rPr>
          <w:rFonts w:ascii="標楷體" w:eastAsia="標楷體" w:hint="eastAsia"/>
          <w:b/>
          <w:sz w:val="40"/>
          <w:szCs w:val="32"/>
        </w:rPr>
        <w:t>無受理</w:t>
      </w:r>
      <w:r w:rsidR="007D5040">
        <w:rPr>
          <w:rFonts w:ascii="標楷體" w:eastAsia="標楷體" w:hint="eastAsia"/>
          <w:sz w:val="32"/>
          <w:szCs w:val="32"/>
        </w:rPr>
        <w:t>「</w:t>
      </w:r>
      <w:proofErr w:type="gramStart"/>
      <w:r w:rsidR="007D5040">
        <w:rPr>
          <w:rFonts w:ascii="標楷體" w:eastAsia="標楷體" w:hint="eastAsia"/>
          <w:sz w:val="32"/>
          <w:szCs w:val="32"/>
        </w:rPr>
        <w:t>納骨櫃位</w:t>
      </w:r>
      <w:proofErr w:type="gramEnd"/>
      <w:r w:rsidR="009E457C">
        <w:rPr>
          <w:rFonts w:ascii="標楷體" w:eastAsia="標楷體" w:hint="eastAsia"/>
          <w:sz w:val="32"/>
          <w:szCs w:val="32"/>
        </w:rPr>
        <w:t>及</w:t>
      </w:r>
      <w:proofErr w:type="gramStart"/>
      <w:r w:rsidR="009E457C">
        <w:rPr>
          <w:rFonts w:ascii="標楷體" w:eastAsia="標楷體" w:hint="eastAsia"/>
          <w:sz w:val="32"/>
          <w:szCs w:val="32"/>
        </w:rPr>
        <w:t>土葬</w:t>
      </w:r>
      <w:r w:rsidR="007D5040">
        <w:rPr>
          <w:rFonts w:ascii="標楷體" w:eastAsia="標楷體" w:hint="eastAsia"/>
          <w:sz w:val="32"/>
          <w:szCs w:val="32"/>
        </w:rPr>
        <w:t>墓基使用</w:t>
      </w:r>
      <w:proofErr w:type="gramEnd"/>
      <w:r w:rsidR="007D5040">
        <w:rPr>
          <w:rFonts w:ascii="標楷體" w:eastAsia="標楷體" w:hint="eastAsia"/>
          <w:sz w:val="32"/>
          <w:szCs w:val="32"/>
        </w:rPr>
        <w:t>申請</w:t>
      </w:r>
      <w:r w:rsidR="00A341FC">
        <w:rPr>
          <w:rFonts w:ascii="標楷體" w:eastAsia="標楷體" w:hint="eastAsia"/>
          <w:sz w:val="32"/>
          <w:szCs w:val="32"/>
        </w:rPr>
        <w:t>」</w:t>
      </w:r>
      <w:r w:rsidR="007D5040">
        <w:rPr>
          <w:rFonts w:ascii="標楷體" w:eastAsia="標楷體" w:hint="eastAsia"/>
          <w:sz w:val="32"/>
          <w:szCs w:val="32"/>
        </w:rPr>
        <w:t>，民眾如需辦理，請</w:t>
      </w:r>
      <w:r w:rsidR="0095347F">
        <w:rPr>
          <w:rFonts w:ascii="標楷體" w:eastAsia="標楷體" w:hint="eastAsia"/>
          <w:sz w:val="32"/>
          <w:szCs w:val="32"/>
        </w:rPr>
        <w:t>於</w:t>
      </w:r>
      <w:r w:rsidR="007D5040">
        <w:rPr>
          <w:rFonts w:ascii="標楷體" w:eastAsia="標楷體" w:hint="eastAsia"/>
          <w:sz w:val="32"/>
          <w:szCs w:val="32"/>
        </w:rPr>
        <w:t>2月1</w:t>
      </w:r>
      <w:r w:rsidR="0095347F">
        <w:rPr>
          <w:rFonts w:ascii="標楷體" w:eastAsia="標楷體" w:hint="eastAsia"/>
          <w:sz w:val="32"/>
          <w:szCs w:val="32"/>
        </w:rPr>
        <w:t>5</w:t>
      </w:r>
      <w:r w:rsidR="007D5040">
        <w:rPr>
          <w:rFonts w:ascii="標楷體" w:eastAsia="標楷體" w:hint="eastAsia"/>
          <w:sz w:val="32"/>
          <w:szCs w:val="32"/>
        </w:rPr>
        <w:t>日(</w:t>
      </w:r>
      <w:r w:rsidR="0095347F">
        <w:rPr>
          <w:rFonts w:ascii="標楷體" w:eastAsia="標楷體" w:hint="eastAsia"/>
          <w:sz w:val="32"/>
          <w:szCs w:val="32"/>
        </w:rPr>
        <w:t>四</w:t>
      </w:r>
      <w:r w:rsidR="007D5040">
        <w:rPr>
          <w:rFonts w:ascii="標楷體" w:eastAsia="標楷體" w:hint="eastAsia"/>
          <w:sz w:val="32"/>
          <w:szCs w:val="32"/>
        </w:rPr>
        <w:t>)以後，向</w:t>
      </w:r>
      <w:r w:rsidR="00117B03">
        <w:rPr>
          <w:rFonts w:ascii="標楷體" w:eastAsia="標楷體" w:hint="eastAsia"/>
          <w:sz w:val="32"/>
          <w:szCs w:val="32"/>
        </w:rPr>
        <w:t>各地戶政事務所申請除戶謄本，再前往</w:t>
      </w:r>
      <w:proofErr w:type="gramStart"/>
      <w:r w:rsidR="00117B03">
        <w:rPr>
          <w:rFonts w:ascii="標楷體" w:eastAsia="標楷體" w:hint="eastAsia"/>
          <w:sz w:val="32"/>
          <w:szCs w:val="32"/>
        </w:rPr>
        <w:t>墓區</w:t>
      </w:r>
      <w:r w:rsidR="009B0703">
        <w:rPr>
          <w:rFonts w:ascii="標楷體" w:eastAsia="標楷體" w:hint="eastAsia"/>
          <w:sz w:val="32"/>
          <w:szCs w:val="32"/>
        </w:rPr>
        <w:t>找</w:t>
      </w:r>
      <w:r w:rsidR="007D5040">
        <w:rPr>
          <w:rFonts w:ascii="標楷體" w:eastAsia="標楷體" w:hint="eastAsia"/>
          <w:sz w:val="32"/>
          <w:szCs w:val="32"/>
        </w:rPr>
        <w:t>管理員</w:t>
      </w:r>
      <w:proofErr w:type="gramEnd"/>
      <w:r w:rsidR="009B0703">
        <w:rPr>
          <w:rFonts w:ascii="標楷體" w:eastAsia="標楷體" w:hint="eastAsia"/>
          <w:sz w:val="32"/>
          <w:szCs w:val="32"/>
        </w:rPr>
        <w:t>辦理選位</w:t>
      </w:r>
      <w:r w:rsidR="007D5040">
        <w:rPr>
          <w:rFonts w:ascii="標楷體" w:eastAsia="標楷體" w:hint="eastAsia"/>
          <w:sz w:val="32"/>
          <w:szCs w:val="32"/>
        </w:rPr>
        <w:t>，</w:t>
      </w:r>
      <w:r w:rsidR="00455C41">
        <w:rPr>
          <w:rFonts w:ascii="標楷體" w:eastAsia="標楷體" w:hint="eastAsia"/>
          <w:sz w:val="32"/>
          <w:szCs w:val="32"/>
        </w:rPr>
        <w:t>再</w:t>
      </w:r>
      <w:r w:rsidR="007D5040">
        <w:rPr>
          <w:rFonts w:ascii="標楷體" w:eastAsia="標楷體" w:hint="eastAsia"/>
          <w:sz w:val="32"/>
          <w:szCs w:val="32"/>
        </w:rPr>
        <w:t>到本所</w:t>
      </w:r>
      <w:r w:rsidR="00117B03">
        <w:rPr>
          <w:rFonts w:ascii="標楷體" w:eastAsia="標楷體" w:hint="eastAsia"/>
          <w:sz w:val="32"/>
          <w:szCs w:val="32"/>
        </w:rPr>
        <w:t>公共造產管理所</w:t>
      </w:r>
      <w:r w:rsidR="009B0703">
        <w:rPr>
          <w:rFonts w:ascii="標楷體" w:eastAsia="標楷體" w:hint="eastAsia"/>
          <w:sz w:val="32"/>
          <w:szCs w:val="32"/>
        </w:rPr>
        <w:t>繳費申請</w:t>
      </w:r>
      <w:r w:rsidR="00F82353">
        <w:rPr>
          <w:rFonts w:ascii="標楷體" w:eastAsia="標楷體" w:hint="eastAsia"/>
          <w:sz w:val="32"/>
          <w:szCs w:val="32"/>
        </w:rPr>
        <w:t>；</w:t>
      </w:r>
      <w:r w:rsidR="007D5040">
        <w:rPr>
          <w:rFonts w:ascii="標楷體" w:eastAsia="標楷體" w:hint="eastAsia"/>
          <w:sz w:val="32"/>
          <w:szCs w:val="32"/>
        </w:rPr>
        <w:t>不便</w:t>
      </w:r>
      <w:r w:rsidR="00F82353">
        <w:rPr>
          <w:rFonts w:ascii="標楷體" w:eastAsia="標楷體" w:hint="eastAsia"/>
          <w:sz w:val="32"/>
          <w:szCs w:val="32"/>
        </w:rPr>
        <w:t>之處</w:t>
      </w:r>
      <w:r w:rsidR="007D5040">
        <w:rPr>
          <w:rFonts w:ascii="標楷體" w:eastAsia="標楷體" w:hint="eastAsia"/>
          <w:sz w:val="32"/>
          <w:szCs w:val="32"/>
        </w:rPr>
        <w:t>，</w:t>
      </w:r>
      <w:r w:rsidR="00F82353">
        <w:rPr>
          <w:rFonts w:ascii="標楷體" w:eastAsia="標楷體" w:hint="eastAsia"/>
          <w:sz w:val="32"/>
          <w:szCs w:val="32"/>
        </w:rPr>
        <w:t>敬</w:t>
      </w:r>
      <w:r w:rsidR="007D5040">
        <w:rPr>
          <w:rFonts w:ascii="標楷體" w:eastAsia="標楷體" w:hint="eastAsia"/>
          <w:sz w:val="32"/>
          <w:szCs w:val="32"/>
        </w:rPr>
        <w:t>請</w:t>
      </w:r>
      <w:r w:rsidR="00F82353">
        <w:rPr>
          <w:rFonts w:ascii="標楷體" w:eastAsia="標楷體" w:hint="eastAsia"/>
          <w:sz w:val="32"/>
          <w:szCs w:val="32"/>
        </w:rPr>
        <w:t>見</w:t>
      </w:r>
      <w:r w:rsidR="007D5040">
        <w:rPr>
          <w:rFonts w:ascii="標楷體" w:eastAsia="標楷體" w:hint="eastAsia"/>
          <w:sz w:val="32"/>
          <w:szCs w:val="32"/>
        </w:rPr>
        <w:t>諒！</w:t>
      </w:r>
    </w:p>
    <w:p w14:paraId="4C9BA355" w14:textId="62F0D896" w:rsidR="009E7A8E" w:rsidRPr="0036180F" w:rsidRDefault="006E26B8" w:rsidP="008503BF">
      <w:pPr>
        <w:adjustRightInd w:val="0"/>
        <w:snapToGrid w:val="0"/>
        <w:spacing w:after="100" w:afterAutospacing="1"/>
        <w:ind w:left="960" w:hangingChars="400" w:hanging="960"/>
        <w:rPr>
          <w:rFonts w:ascii="標楷體" w:eastAsia="標楷體" w:hint="eastAsia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536AFB8" wp14:editId="1E028D3B">
            <wp:simplePos x="0" y="0"/>
            <wp:positionH relativeFrom="column">
              <wp:posOffset>691515</wp:posOffset>
            </wp:positionH>
            <wp:positionV relativeFrom="paragraph">
              <wp:posOffset>318770</wp:posOffset>
            </wp:positionV>
            <wp:extent cx="5379720" cy="3787775"/>
            <wp:effectExtent l="0" t="0" r="0" b="0"/>
            <wp:wrapNone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20" cy="378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040">
        <w:rPr>
          <w:rFonts w:ascii="標楷體" w:eastAsia="標楷體" w:hint="eastAsia"/>
          <w:sz w:val="32"/>
          <w:szCs w:val="32"/>
        </w:rPr>
        <w:t>※備註：</w:t>
      </w:r>
      <w:r w:rsidR="00C23A89">
        <w:rPr>
          <w:rFonts w:ascii="標楷體" w:eastAsia="標楷體" w:hint="eastAsia"/>
          <w:sz w:val="32"/>
          <w:szCs w:val="32"/>
        </w:rPr>
        <w:t>各公墓(納骨堂)連絡電話</w:t>
      </w:r>
      <w:r w:rsidR="009E7A8E" w:rsidRPr="0036180F">
        <w:rPr>
          <w:rFonts w:ascii="標楷體" w:eastAsia="標楷體" w:hint="eastAsia"/>
          <w:sz w:val="32"/>
          <w:szCs w:val="32"/>
        </w:rPr>
        <w:t>：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2"/>
        <w:gridCol w:w="3303"/>
        <w:gridCol w:w="3317"/>
      </w:tblGrid>
      <w:tr w:rsidR="0036180F" w:rsidRPr="00832296" w14:paraId="60F5921C" w14:textId="77777777" w:rsidTr="00455C41">
        <w:tc>
          <w:tcPr>
            <w:tcW w:w="3402" w:type="dxa"/>
            <w:shd w:val="clear" w:color="auto" w:fill="auto"/>
            <w:vAlign w:val="center"/>
          </w:tcPr>
          <w:p w14:paraId="09D5D451" w14:textId="77777777" w:rsidR="0036180F" w:rsidRPr="00832296" w:rsidRDefault="00C23A89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公墓(</w:t>
            </w:r>
            <w:r w:rsidR="00C27666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納骨堂</w:t>
            </w: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  <w:r w:rsidR="00C27666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名稱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3ED222" w14:textId="77777777" w:rsidR="0036180F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公墓管理員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1050B8" w14:textId="77777777" w:rsidR="0036180F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連絡電話</w:t>
            </w:r>
          </w:p>
        </w:tc>
      </w:tr>
      <w:tr w:rsidR="000E2CB2" w:rsidRPr="00832296" w14:paraId="7861A641" w14:textId="77777777" w:rsidTr="00455C41">
        <w:trPr>
          <w:trHeight w:val="1245"/>
        </w:trPr>
        <w:tc>
          <w:tcPr>
            <w:tcW w:w="3402" w:type="dxa"/>
            <w:shd w:val="clear" w:color="auto" w:fill="auto"/>
            <w:vAlign w:val="center"/>
          </w:tcPr>
          <w:p w14:paraId="47F33242" w14:textId="77777777" w:rsidR="000E2CB2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都蘭</w:t>
            </w:r>
            <w:r w:rsidR="00C23A89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公墓(</w:t>
            </w: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納骨堂</w:t>
            </w:r>
            <w:r w:rsidR="00C23A89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DBF201" w14:textId="77777777" w:rsidR="000E2CB2" w:rsidRPr="00832296" w:rsidRDefault="00455C41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王健</w:t>
            </w:r>
            <w:proofErr w:type="gramStart"/>
            <w:r w:rsidR="00DC5167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臺</w:t>
            </w:r>
            <w:proofErr w:type="gramEnd"/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(代理)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DFFD03" w14:textId="77777777" w:rsidR="000E2CB2" w:rsidRPr="00832296" w:rsidRDefault="00455C41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089-531580</w:t>
            </w:r>
          </w:p>
          <w:p w14:paraId="4AFA1E1A" w14:textId="77777777" w:rsidR="00455C41" w:rsidRPr="00832296" w:rsidRDefault="00455C41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0985-972820</w:t>
            </w:r>
          </w:p>
        </w:tc>
      </w:tr>
      <w:tr w:rsidR="000E2CB2" w:rsidRPr="00832296" w14:paraId="163F4B93" w14:textId="77777777" w:rsidTr="00455C41">
        <w:tc>
          <w:tcPr>
            <w:tcW w:w="3402" w:type="dxa"/>
            <w:shd w:val="clear" w:color="auto" w:fill="auto"/>
            <w:vAlign w:val="center"/>
          </w:tcPr>
          <w:p w14:paraId="55341182" w14:textId="77777777" w:rsidR="00B460B3" w:rsidRPr="00832296" w:rsidRDefault="00C27666" w:rsidP="00117B0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興昌</w:t>
            </w:r>
            <w:r w:rsidR="00C23A89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</w:t>
            </w:r>
          </w:p>
          <w:p w14:paraId="499098D8" w14:textId="77777777" w:rsidR="00045F80" w:rsidRPr="00832296" w:rsidRDefault="00C23A89" w:rsidP="00117B03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(</w:t>
            </w:r>
            <w:r w:rsidR="00117B03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東河</w:t>
            </w:r>
            <w:proofErr w:type="gramStart"/>
            <w:r w:rsidR="00117B03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迦</w:t>
            </w:r>
            <w:proofErr w:type="gramEnd"/>
            <w:r w:rsidR="00117B03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園生命紀念館</w:t>
            </w: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B447088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邱金良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B9DF7FC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0988-619339</w:t>
            </w:r>
          </w:p>
        </w:tc>
      </w:tr>
      <w:tr w:rsidR="000E2CB2" w:rsidRPr="00832296" w14:paraId="5F0B706C" w14:textId="77777777" w:rsidTr="00B0791B">
        <w:trPr>
          <w:trHeight w:val="1008"/>
        </w:trPr>
        <w:tc>
          <w:tcPr>
            <w:tcW w:w="3402" w:type="dxa"/>
            <w:shd w:val="clear" w:color="auto" w:fill="auto"/>
            <w:vAlign w:val="center"/>
          </w:tcPr>
          <w:p w14:paraId="154315C1" w14:textId="77777777" w:rsidR="00045F80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proofErr w:type="gramStart"/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泰源納骨</w:t>
            </w:r>
            <w:proofErr w:type="gramEnd"/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堂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A64E4D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陳廷顯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C16BADD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0926-556412</w:t>
            </w:r>
          </w:p>
        </w:tc>
      </w:tr>
    </w:tbl>
    <w:p w14:paraId="54E4CBA8" w14:textId="77777777" w:rsidR="00265BAC" w:rsidRPr="001B26C0" w:rsidRDefault="00832296" w:rsidP="00265BAC">
      <w:pPr>
        <w:adjustRightInd w:val="0"/>
        <w:snapToGrid w:val="0"/>
        <w:ind w:left="2880" w:hangingChars="400" w:hanging="2880"/>
        <w:jc w:val="center"/>
        <w:rPr>
          <w:rFonts w:ascii="華康古印體" w:eastAsia="華康古印體" w:hAnsi="文鼎古印體" w:hint="eastAsia"/>
          <w:sz w:val="72"/>
          <w:szCs w:val="72"/>
        </w:rPr>
      </w:pPr>
      <w:r w:rsidRPr="001B26C0">
        <w:rPr>
          <w:rFonts w:ascii="華康古印體" w:eastAsia="華康古印體" w:hAnsi="文鼎古印體" w:hint="eastAsia"/>
          <w:sz w:val="72"/>
          <w:szCs w:val="72"/>
        </w:rPr>
        <w:t>祝</w:t>
      </w:r>
      <w:r w:rsidR="009D0912" w:rsidRPr="001B26C0">
        <w:rPr>
          <w:rFonts w:ascii="華康古印體" w:eastAsia="華康古印體" w:hAnsi="文鼎古印體" w:hint="eastAsia"/>
          <w:sz w:val="72"/>
          <w:szCs w:val="72"/>
        </w:rPr>
        <w:t>大家新年快樂、</w:t>
      </w:r>
      <w:r w:rsidRPr="001B26C0">
        <w:rPr>
          <w:rFonts w:ascii="華康古印體" w:eastAsia="華康古印體" w:hAnsi="文鼎古印體" w:hint="eastAsia"/>
          <w:sz w:val="72"/>
          <w:szCs w:val="72"/>
        </w:rPr>
        <w:t>龍年行大運!</w:t>
      </w:r>
    </w:p>
    <w:p w14:paraId="6865BF80" w14:textId="77777777" w:rsidR="009D0912" w:rsidRPr="00265BAC" w:rsidRDefault="009D0912" w:rsidP="00481008">
      <w:pPr>
        <w:wordWrap w:val="0"/>
        <w:adjustRightInd w:val="0"/>
        <w:snapToGrid w:val="0"/>
        <w:ind w:left="1920" w:hangingChars="400" w:hanging="1920"/>
        <w:jc w:val="right"/>
        <w:rPr>
          <w:rFonts w:ascii="文鼎古印體" w:eastAsia="文鼎古印體" w:hAnsi="文鼎古印體" w:hint="eastAsia"/>
          <w:sz w:val="72"/>
          <w:szCs w:val="72"/>
        </w:rPr>
      </w:pPr>
      <w:r w:rsidRPr="00FD0B5B">
        <w:rPr>
          <w:rFonts w:ascii="標楷體" w:eastAsia="標楷體" w:hAnsi="標楷體"/>
          <w:sz w:val="48"/>
          <w:szCs w:val="48"/>
        </w:rPr>
        <w:t>東河鄉公所，關心您</w:t>
      </w:r>
      <w:r w:rsidR="00481008">
        <w:rPr>
          <w:rFonts w:ascii="標楷體" w:eastAsia="標楷體" w:hAnsi="標楷體" w:hint="eastAsia"/>
          <w:sz w:val="48"/>
          <w:szCs w:val="48"/>
        </w:rPr>
        <w:t xml:space="preserve">  </w:t>
      </w:r>
    </w:p>
    <w:sectPr w:rsidR="009D0912" w:rsidRPr="00265BAC" w:rsidSect="00265BAC">
      <w:footerReference w:type="even" r:id="rId11"/>
      <w:footerReference w:type="default" r:id="rId12"/>
      <w:pgSz w:w="11906" w:h="16838" w:code="9"/>
      <w:pgMar w:top="340" w:right="720" w:bottom="34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1E5FD" w14:textId="77777777" w:rsidR="0058569C" w:rsidRDefault="0058569C">
      <w:r>
        <w:separator/>
      </w:r>
    </w:p>
  </w:endnote>
  <w:endnote w:type="continuationSeparator" w:id="0">
    <w:p w14:paraId="59A30064" w14:textId="77777777" w:rsidR="0058569C" w:rsidRDefault="0058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  <w:font w:name="文鼎古印體">
    <w:altName w:val="微軟正黑體"/>
    <w:charset w:val="88"/>
    <w:family w:val="modern"/>
    <w:pitch w:val="fixed"/>
    <w:sig w:usb0="00000003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3325" w14:textId="77777777" w:rsidR="007D5040" w:rsidRDefault="007D5040" w:rsidP="00626777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D0912">
      <w:rPr>
        <w:rStyle w:val="a8"/>
        <w:noProof/>
      </w:rPr>
      <w:t>2</w:t>
    </w:r>
    <w:r>
      <w:rPr>
        <w:rStyle w:val="a8"/>
      </w:rPr>
      <w:fldChar w:fldCharType="end"/>
    </w:r>
  </w:p>
  <w:p w14:paraId="48F8CEFC" w14:textId="77777777" w:rsidR="007D5040" w:rsidRDefault="007D5040" w:rsidP="00626777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37E28" w14:textId="77777777" w:rsidR="007D5040" w:rsidRDefault="007D5040" w:rsidP="00626777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D0B5B">
      <w:rPr>
        <w:rStyle w:val="a8"/>
        <w:noProof/>
      </w:rPr>
      <w:t>1</w:t>
    </w:r>
    <w:r>
      <w:rPr>
        <w:rStyle w:val="a8"/>
      </w:rPr>
      <w:fldChar w:fldCharType="end"/>
    </w:r>
  </w:p>
  <w:p w14:paraId="516B99B9" w14:textId="77777777" w:rsidR="007D5040" w:rsidRDefault="007D5040" w:rsidP="003325DF">
    <w:pPr>
      <w:pStyle w:val="a7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DECA4" w14:textId="77777777" w:rsidR="0058569C" w:rsidRDefault="0058569C">
      <w:r>
        <w:separator/>
      </w:r>
    </w:p>
  </w:footnote>
  <w:footnote w:type="continuationSeparator" w:id="0">
    <w:p w14:paraId="1B44FED3" w14:textId="77777777" w:rsidR="0058569C" w:rsidRDefault="00585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B7690"/>
    <w:multiLevelType w:val="hybridMultilevel"/>
    <w:tmpl w:val="FCC0FAD6"/>
    <w:lvl w:ilvl="0" w:tplc="062066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F25ED8"/>
    <w:multiLevelType w:val="hybridMultilevel"/>
    <w:tmpl w:val="BAD64A64"/>
    <w:lvl w:ilvl="0" w:tplc="BFB04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36C1136"/>
    <w:multiLevelType w:val="hybridMultilevel"/>
    <w:tmpl w:val="3CEA482C"/>
    <w:lvl w:ilvl="0" w:tplc="B8563F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 w15:restartNumberingAfterBreak="0">
    <w:nsid w:val="289C2E9C"/>
    <w:multiLevelType w:val="hybridMultilevel"/>
    <w:tmpl w:val="38A80D24"/>
    <w:lvl w:ilvl="0" w:tplc="258CD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9F66B6C"/>
    <w:multiLevelType w:val="hybridMultilevel"/>
    <w:tmpl w:val="2C38CDBA"/>
    <w:lvl w:ilvl="0" w:tplc="31EE01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6D68E7"/>
    <w:multiLevelType w:val="hybridMultilevel"/>
    <w:tmpl w:val="7DA23B40"/>
    <w:lvl w:ilvl="0" w:tplc="2D86B5C2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6E05E2B"/>
    <w:multiLevelType w:val="hybridMultilevel"/>
    <w:tmpl w:val="47505054"/>
    <w:lvl w:ilvl="0" w:tplc="F7CE4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794722D"/>
    <w:multiLevelType w:val="hybridMultilevel"/>
    <w:tmpl w:val="8A705CCA"/>
    <w:lvl w:ilvl="0" w:tplc="6480E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685280E"/>
    <w:multiLevelType w:val="hybridMultilevel"/>
    <w:tmpl w:val="908CCFB4"/>
    <w:lvl w:ilvl="0" w:tplc="FF145EA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D22CDD"/>
    <w:multiLevelType w:val="hybridMultilevel"/>
    <w:tmpl w:val="A67ECD38"/>
    <w:lvl w:ilvl="0" w:tplc="F272A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92870BE"/>
    <w:multiLevelType w:val="hybridMultilevel"/>
    <w:tmpl w:val="B53E8B30"/>
    <w:lvl w:ilvl="0" w:tplc="E564CFA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A136F5C"/>
    <w:multiLevelType w:val="hybridMultilevel"/>
    <w:tmpl w:val="1BF4CDAE"/>
    <w:lvl w:ilvl="0" w:tplc="A95CBE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DE3383D"/>
    <w:multiLevelType w:val="hybridMultilevel"/>
    <w:tmpl w:val="3BB895E0"/>
    <w:lvl w:ilvl="0" w:tplc="BCBACC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02463038">
    <w:abstractNumId w:val="5"/>
  </w:num>
  <w:num w:numId="2" w16cid:durableId="1882939152">
    <w:abstractNumId w:val="3"/>
  </w:num>
  <w:num w:numId="3" w16cid:durableId="574822339">
    <w:abstractNumId w:val="6"/>
  </w:num>
  <w:num w:numId="4" w16cid:durableId="1314873557">
    <w:abstractNumId w:val="12"/>
  </w:num>
  <w:num w:numId="5" w16cid:durableId="381759570">
    <w:abstractNumId w:val="1"/>
  </w:num>
  <w:num w:numId="6" w16cid:durableId="1991669131">
    <w:abstractNumId w:val="2"/>
  </w:num>
  <w:num w:numId="7" w16cid:durableId="584455425">
    <w:abstractNumId w:val="0"/>
  </w:num>
  <w:num w:numId="8" w16cid:durableId="1979333528">
    <w:abstractNumId w:val="9"/>
  </w:num>
  <w:num w:numId="9" w16cid:durableId="2084910301">
    <w:abstractNumId w:val="7"/>
  </w:num>
  <w:num w:numId="10" w16cid:durableId="1227915047">
    <w:abstractNumId w:val="11"/>
  </w:num>
  <w:num w:numId="11" w16cid:durableId="1038777848">
    <w:abstractNumId w:val="10"/>
  </w:num>
  <w:num w:numId="12" w16cid:durableId="1712461066">
    <w:abstractNumId w:val="8"/>
  </w:num>
  <w:num w:numId="13" w16cid:durableId="12125013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9A"/>
    <w:rsid w:val="00045F80"/>
    <w:rsid w:val="000616EB"/>
    <w:rsid w:val="00072E50"/>
    <w:rsid w:val="00077AFE"/>
    <w:rsid w:val="0009401F"/>
    <w:rsid w:val="000A061C"/>
    <w:rsid w:val="000A6CF2"/>
    <w:rsid w:val="000B3C97"/>
    <w:rsid w:val="000D3BCF"/>
    <w:rsid w:val="000E2CB2"/>
    <w:rsid w:val="00111414"/>
    <w:rsid w:val="00117B03"/>
    <w:rsid w:val="00126CF5"/>
    <w:rsid w:val="001328D1"/>
    <w:rsid w:val="00143834"/>
    <w:rsid w:val="00147BC0"/>
    <w:rsid w:val="00155C88"/>
    <w:rsid w:val="0017361E"/>
    <w:rsid w:val="00186A76"/>
    <w:rsid w:val="001A383B"/>
    <w:rsid w:val="001A5883"/>
    <w:rsid w:val="001B088C"/>
    <w:rsid w:val="001B26C0"/>
    <w:rsid w:val="001B52A3"/>
    <w:rsid w:val="001D3255"/>
    <w:rsid w:val="001F36FD"/>
    <w:rsid w:val="0021385D"/>
    <w:rsid w:val="00221CA2"/>
    <w:rsid w:val="002533B8"/>
    <w:rsid w:val="00265BAC"/>
    <w:rsid w:val="00266E8A"/>
    <w:rsid w:val="002778A7"/>
    <w:rsid w:val="002A6B93"/>
    <w:rsid w:val="002B5F68"/>
    <w:rsid w:val="002B6CDA"/>
    <w:rsid w:val="002C225B"/>
    <w:rsid w:val="002E5DE2"/>
    <w:rsid w:val="002E7369"/>
    <w:rsid w:val="003325DF"/>
    <w:rsid w:val="00352678"/>
    <w:rsid w:val="0036180F"/>
    <w:rsid w:val="00361C6C"/>
    <w:rsid w:val="00363EAB"/>
    <w:rsid w:val="0037525C"/>
    <w:rsid w:val="003805D6"/>
    <w:rsid w:val="003918FE"/>
    <w:rsid w:val="003B46B8"/>
    <w:rsid w:val="003C02A4"/>
    <w:rsid w:val="003C12E2"/>
    <w:rsid w:val="003C2BF5"/>
    <w:rsid w:val="003C7E76"/>
    <w:rsid w:val="003F0B7C"/>
    <w:rsid w:val="003F0F94"/>
    <w:rsid w:val="00402206"/>
    <w:rsid w:val="0040616A"/>
    <w:rsid w:val="0042514D"/>
    <w:rsid w:val="0043717A"/>
    <w:rsid w:val="00450445"/>
    <w:rsid w:val="004529D5"/>
    <w:rsid w:val="00455C41"/>
    <w:rsid w:val="0047123D"/>
    <w:rsid w:val="00473067"/>
    <w:rsid w:val="00481008"/>
    <w:rsid w:val="0048286A"/>
    <w:rsid w:val="00490397"/>
    <w:rsid w:val="0049289A"/>
    <w:rsid w:val="004A3895"/>
    <w:rsid w:val="004A5ABD"/>
    <w:rsid w:val="004E2CC1"/>
    <w:rsid w:val="004E2E92"/>
    <w:rsid w:val="00501FF4"/>
    <w:rsid w:val="0052307B"/>
    <w:rsid w:val="00533407"/>
    <w:rsid w:val="0058569C"/>
    <w:rsid w:val="005A1FF3"/>
    <w:rsid w:val="005C40E1"/>
    <w:rsid w:val="005F3247"/>
    <w:rsid w:val="00622AD1"/>
    <w:rsid w:val="00625611"/>
    <w:rsid w:val="00626777"/>
    <w:rsid w:val="00655676"/>
    <w:rsid w:val="00667AE4"/>
    <w:rsid w:val="006908D7"/>
    <w:rsid w:val="006B3334"/>
    <w:rsid w:val="006C147F"/>
    <w:rsid w:val="006D4DD6"/>
    <w:rsid w:val="006D6FE4"/>
    <w:rsid w:val="006E26B8"/>
    <w:rsid w:val="006F18B7"/>
    <w:rsid w:val="006F1BE0"/>
    <w:rsid w:val="00702955"/>
    <w:rsid w:val="007078EA"/>
    <w:rsid w:val="00710D16"/>
    <w:rsid w:val="0072033A"/>
    <w:rsid w:val="00722416"/>
    <w:rsid w:val="00723A95"/>
    <w:rsid w:val="007244FC"/>
    <w:rsid w:val="007709BB"/>
    <w:rsid w:val="0077394E"/>
    <w:rsid w:val="007843C3"/>
    <w:rsid w:val="0079269E"/>
    <w:rsid w:val="007C1861"/>
    <w:rsid w:val="007D5040"/>
    <w:rsid w:val="007E19EB"/>
    <w:rsid w:val="007E2413"/>
    <w:rsid w:val="007E4EC9"/>
    <w:rsid w:val="007E7333"/>
    <w:rsid w:val="007E7515"/>
    <w:rsid w:val="00816428"/>
    <w:rsid w:val="00832296"/>
    <w:rsid w:val="00833E8C"/>
    <w:rsid w:val="008503BF"/>
    <w:rsid w:val="00864A14"/>
    <w:rsid w:val="00876C61"/>
    <w:rsid w:val="00886188"/>
    <w:rsid w:val="008922F4"/>
    <w:rsid w:val="00895AB3"/>
    <w:rsid w:val="008A0EEC"/>
    <w:rsid w:val="008B05DF"/>
    <w:rsid w:val="008B4263"/>
    <w:rsid w:val="008D4B6D"/>
    <w:rsid w:val="008D71FD"/>
    <w:rsid w:val="008E36E8"/>
    <w:rsid w:val="008E4BC0"/>
    <w:rsid w:val="0090291B"/>
    <w:rsid w:val="00910F37"/>
    <w:rsid w:val="00917843"/>
    <w:rsid w:val="00920EDF"/>
    <w:rsid w:val="00932DC5"/>
    <w:rsid w:val="0093341A"/>
    <w:rsid w:val="009355D4"/>
    <w:rsid w:val="00936BB3"/>
    <w:rsid w:val="0095347F"/>
    <w:rsid w:val="00972E35"/>
    <w:rsid w:val="00995E7E"/>
    <w:rsid w:val="009B0703"/>
    <w:rsid w:val="009D0912"/>
    <w:rsid w:val="009E457C"/>
    <w:rsid w:val="009E474F"/>
    <w:rsid w:val="009E75B3"/>
    <w:rsid w:val="009E7A8E"/>
    <w:rsid w:val="00A135C1"/>
    <w:rsid w:val="00A30909"/>
    <w:rsid w:val="00A341FC"/>
    <w:rsid w:val="00A70462"/>
    <w:rsid w:val="00A81F6B"/>
    <w:rsid w:val="00A86CFB"/>
    <w:rsid w:val="00AA0EE5"/>
    <w:rsid w:val="00AA131D"/>
    <w:rsid w:val="00AA6C21"/>
    <w:rsid w:val="00AB4A59"/>
    <w:rsid w:val="00AD1D13"/>
    <w:rsid w:val="00AD1F6F"/>
    <w:rsid w:val="00AD3C85"/>
    <w:rsid w:val="00AD655B"/>
    <w:rsid w:val="00AF7EED"/>
    <w:rsid w:val="00B00D28"/>
    <w:rsid w:val="00B032AF"/>
    <w:rsid w:val="00B05BDF"/>
    <w:rsid w:val="00B0791B"/>
    <w:rsid w:val="00B10AA7"/>
    <w:rsid w:val="00B460B3"/>
    <w:rsid w:val="00B50E9B"/>
    <w:rsid w:val="00B51ADB"/>
    <w:rsid w:val="00B57CD1"/>
    <w:rsid w:val="00B70402"/>
    <w:rsid w:val="00B87311"/>
    <w:rsid w:val="00B91CDC"/>
    <w:rsid w:val="00BA15DD"/>
    <w:rsid w:val="00BC6476"/>
    <w:rsid w:val="00BC7B71"/>
    <w:rsid w:val="00BD1F22"/>
    <w:rsid w:val="00BD64B6"/>
    <w:rsid w:val="00C130E7"/>
    <w:rsid w:val="00C15706"/>
    <w:rsid w:val="00C200C7"/>
    <w:rsid w:val="00C23A89"/>
    <w:rsid w:val="00C23FF5"/>
    <w:rsid w:val="00C27666"/>
    <w:rsid w:val="00C27DB7"/>
    <w:rsid w:val="00C31742"/>
    <w:rsid w:val="00C33678"/>
    <w:rsid w:val="00C40C76"/>
    <w:rsid w:val="00C85567"/>
    <w:rsid w:val="00C96921"/>
    <w:rsid w:val="00CD24D1"/>
    <w:rsid w:val="00CD65BB"/>
    <w:rsid w:val="00D15C3D"/>
    <w:rsid w:val="00D37140"/>
    <w:rsid w:val="00D46323"/>
    <w:rsid w:val="00D50029"/>
    <w:rsid w:val="00D54FAD"/>
    <w:rsid w:val="00D5525C"/>
    <w:rsid w:val="00D6414A"/>
    <w:rsid w:val="00D74DA1"/>
    <w:rsid w:val="00DA6A4D"/>
    <w:rsid w:val="00DC5167"/>
    <w:rsid w:val="00DE56D1"/>
    <w:rsid w:val="00DF2C20"/>
    <w:rsid w:val="00E03457"/>
    <w:rsid w:val="00E16F41"/>
    <w:rsid w:val="00E21071"/>
    <w:rsid w:val="00E53F22"/>
    <w:rsid w:val="00E9066E"/>
    <w:rsid w:val="00E966F9"/>
    <w:rsid w:val="00EB1242"/>
    <w:rsid w:val="00EB33B3"/>
    <w:rsid w:val="00ED6A33"/>
    <w:rsid w:val="00EE726E"/>
    <w:rsid w:val="00F54A34"/>
    <w:rsid w:val="00F55A17"/>
    <w:rsid w:val="00F82353"/>
    <w:rsid w:val="00FA6428"/>
    <w:rsid w:val="00FC12FE"/>
    <w:rsid w:val="00FD0B5B"/>
    <w:rsid w:val="00FD12BF"/>
    <w:rsid w:val="00FD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54AA61"/>
  <w15:chartTrackingRefBased/>
  <w15:docId w15:val="{7B65355E-80BD-4DC9-93D3-13365DB7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200" w:left="960" w:hangingChars="200" w:hanging="480"/>
    </w:p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link w:val="a6"/>
    <w:semiHidden/>
    <w:rPr>
      <w:lang w:val="x-none" w:eastAsia="x-none"/>
    </w:rPr>
  </w:style>
  <w:style w:type="paragraph" w:styleId="a7">
    <w:name w:val="footer"/>
    <w:basedOn w:val="a"/>
    <w:rsid w:val="00626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626777"/>
  </w:style>
  <w:style w:type="paragraph" w:styleId="a9">
    <w:name w:val="Date"/>
    <w:basedOn w:val="a"/>
    <w:next w:val="a"/>
    <w:rsid w:val="00C96921"/>
    <w:pPr>
      <w:jc w:val="right"/>
    </w:pPr>
  </w:style>
  <w:style w:type="table" w:styleId="aa">
    <w:name w:val="Table Grid"/>
    <w:basedOn w:val="a1"/>
    <w:rsid w:val="009E7A8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EB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Balloon Text"/>
    <w:basedOn w:val="a"/>
    <w:link w:val="ad"/>
    <w:rsid w:val="009355D4"/>
    <w:rPr>
      <w:rFonts w:ascii="Calibri Light" w:hAnsi="Calibri Light"/>
      <w:sz w:val="18"/>
      <w:szCs w:val="18"/>
      <w:lang w:val="x-none" w:eastAsia="x-none"/>
    </w:rPr>
  </w:style>
  <w:style w:type="character" w:customStyle="1" w:styleId="ad">
    <w:name w:val="註解方塊文字 字元"/>
    <w:link w:val="ac"/>
    <w:rsid w:val="009355D4"/>
    <w:rPr>
      <w:rFonts w:ascii="Calibri Light" w:eastAsia="新細明體" w:hAnsi="Calibri Light" w:cs="Times New Roman"/>
      <w:kern w:val="2"/>
      <w:sz w:val="18"/>
      <w:szCs w:val="18"/>
    </w:rPr>
  </w:style>
  <w:style w:type="paragraph" w:styleId="ae">
    <w:name w:val="annotation subject"/>
    <w:basedOn w:val="a5"/>
    <w:next w:val="a5"/>
    <w:link w:val="af"/>
    <w:rsid w:val="00DF2C20"/>
    <w:rPr>
      <w:b/>
      <w:bCs/>
    </w:rPr>
  </w:style>
  <w:style w:type="character" w:customStyle="1" w:styleId="a6">
    <w:name w:val="註解文字 字元"/>
    <w:link w:val="a5"/>
    <w:semiHidden/>
    <w:rsid w:val="00DF2C20"/>
    <w:rPr>
      <w:kern w:val="2"/>
      <w:sz w:val="24"/>
      <w:szCs w:val="24"/>
    </w:rPr>
  </w:style>
  <w:style w:type="character" w:customStyle="1" w:styleId="af">
    <w:name w:val="註解主旨 字元"/>
    <w:link w:val="ae"/>
    <w:rsid w:val="00DF2C20"/>
    <w:rPr>
      <w:b/>
      <w:bCs/>
      <w:kern w:val="2"/>
      <w:sz w:val="24"/>
      <w:szCs w:val="24"/>
    </w:rPr>
  </w:style>
  <w:style w:type="paragraph" w:styleId="af0">
    <w:name w:val="List Paragraph"/>
    <w:basedOn w:val="a"/>
    <w:uiPriority w:val="34"/>
    <w:qFormat/>
    <w:rsid w:val="003918F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0F2D9-5650-476B-ABEE-0C34DFD8A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424</Characters>
  <Application>Microsoft Office Word</Application>
  <DocSecurity>0</DocSecurity>
  <Lines>3</Lines>
  <Paragraphs>1</Paragraphs>
  <ScaleCrop>false</ScaleCrop>
  <Company>me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九十二年台東縣國家清潔週推動計畫</dc:title>
  <dc:subject/>
  <dc:creator>love</dc:creator>
  <cp:keywords/>
  <cp:lastModifiedBy>軟體管理2 東河鄉公所</cp:lastModifiedBy>
  <cp:revision>3</cp:revision>
  <cp:lastPrinted>2019-01-29T01:36:00Z</cp:lastPrinted>
  <dcterms:created xsi:type="dcterms:W3CDTF">2024-01-03T01:24:00Z</dcterms:created>
  <dcterms:modified xsi:type="dcterms:W3CDTF">2024-01-03T01:25:00Z</dcterms:modified>
</cp:coreProperties>
</file>